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1F373" w14:textId="459F2D1B" w:rsidR="00E86BBB" w:rsidRDefault="00E86BBB" w:rsidP="00E86BBB">
      <w:pPr>
        <w:jc w:val="center"/>
        <w:rPr>
          <w:sz w:val="28"/>
          <w:szCs w:val="28"/>
        </w:rPr>
      </w:pPr>
      <w:r>
        <w:rPr>
          <w:sz w:val="28"/>
          <w:szCs w:val="28"/>
        </w:rPr>
        <w:t>Neuro-acupuncture for MSK physios – bridging neuroscience and pain management</w:t>
      </w:r>
    </w:p>
    <w:p w14:paraId="79B1E71F" w14:textId="7D481B08" w:rsidR="00260BA9" w:rsidRDefault="0030630D" w:rsidP="00E86BBB">
      <w:pPr>
        <w:jc w:val="center"/>
        <w:rPr>
          <w:sz w:val="28"/>
          <w:szCs w:val="28"/>
        </w:rPr>
      </w:pPr>
      <w:r w:rsidRPr="0030630D">
        <w:rPr>
          <w:sz w:val="28"/>
          <w:szCs w:val="28"/>
        </w:rPr>
        <w:t>1 Day CPD</w:t>
      </w:r>
      <w:r w:rsidR="00995A1E">
        <w:rPr>
          <w:sz w:val="28"/>
          <w:szCs w:val="28"/>
        </w:rPr>
        <w:t xml:space="preserve"> (</w:t>
      </w:r>
      <w:r w:rsidR="004D7AF1">
        <w:rPr>
          <w:sz w:val="28"/>
          <w:szCs w:val="28"/>
        </w:rPr>
        <w:t>7</w:t>
      </w:r>
      <w:r w:rsidR="00995A1E">
        <w:rPr>
          <w:sz w:val="28"/>
          <w:szCs w:val="28"/>
        </w:rPr>
        <w:t>hrs CPD)</w:t>
      </w:r>
    </w:p>
    <w:p w14:paraId="46721F49" w14:textId="5BB6AAC0" w:rsidR="00FD204A" w:rsidRPr="0030630D" w:rsidRDefault="00FD204A" w:rsidP="00E86BBB">
      <w:pPr>
        <w:jc w:val="center"/>
        <w:rPr>
          <w:sz w:val="28"/>
          <w:szCs w:val="28"/>
        </w:rPr>
      </w:pPr>
      <w:r w:rsidRPr="00FD204A">
        <w:rPr>
          <w:sz w:val="28"/>
          <w:szCs w:val="28"/>
        </w:rPr>
        <w:t xml:space="preserve">2025    </w:t>
      </w:r>
    </w:p>
    <w:p w14:paraId="38FC994E" w14:textId="77777777" w:rsidR="0030630D" w:rsidRDefault="0030630D">
      <w:pPr>
        <w:rPr>
          <w:u w:val="single"/>
        </w:rPr>
      </w:pPr>
      <w:r>
        <w:rPr>
          <w:u w:val="single"/>
        </w:rPr>
        <w:t>DESCRIPTION</w:t>
      </w:r>
    </w:p>
    <w:p w14:paraId="4D9227B7" w14:textId="4E44E2A0" w:rsidR="0030630D" w:rsidRDefault="0030630D">
      <w:r>
        <w:t>This course is designed for practicing physiotherapists who have completed foundation level acupuncture training, and who wish to develop their skills and knowledge of using acupuncture in relation to patients with neurological conditions.</w:t>
      </w:r>
      <w:r w:rsidR="00E86BBB">
        <w:t xml:space="preserve">  It is ideally suited to physios who work in MSK settings and would like to be able to explore how their skills can benefit a neuro patient.  It will also </w:t>
      </w:r>
      <w:r w:rsidR="00422E7A">
        <w:t>benefit physios</w:t>
      </w:r>
      <w:r w:rsidR="00E86BBB">
        <w:t xml:space="preserve"> regularly working with neuro patients </w:t>
      </w:r>
      <w:r w:rsidR="00422E7A">
        <w:t xml:space="preserve">who </w:t>
      </w:r>
      <w:r w:rsidR="00E86BBB">
        <w:t>want to explore how acupuncture can help benefit th</w:t>
      </w:r>
      <w:r w:rsidR="00422E7A">
        <w:t>is group of patients.</w:t>
      </w:r>
      <w:r>
        <w:t xml:space="preserve"> </w:t>
      </w:r>
    </w:p>
    <w:p w14:paraId="7B0A8446" w14:textId="77777777" w:rsidR="0030630D" w:rsidRDefault="0030630D">
      <w:r>
        <w:t xml:space="preserve">Participants should be MCSP and HCPC registered and be able to demonstrate successful completion of foundation level acupuncture training.  </w:t>
      </w:r>
    </w:p>
    <w:p w14:paraId="5D8167BD" w14:textId="77777777" w:rsidR="0030630D" w:rsidRDefault="0030630D"/>
    <w:p w14:paraId="4875B6AB" w14:textId="77777777" w:rsidR="0030630D" w:rsidRDefault="0030630D">
      <w:r>
        <w:t>AIMS:</w:t>
      </w:r>
    </w:p>
    <w:p w14:paraId="5D85D7F0" w14:textId="49F0019B" w:rsidR="00422E7A" w:rsidRDefault="00422E7A" w:rsidP="00422E7A">
      <w:pPr>
        <w:pStyle w:val="ListParagraph"/>
        <w:numPr>
          <w:ilvl w:val="0"/>
          <w:numId w:val="1"/>
        </w:numPr>
      </w:pPr>
      <w:r>
        <w:t>To explore some common neurological conditions and how pain may present</w:t>
      </w:r>
    </w:p>
    <w:p w14:paraId="66EDA55F" w14:textId="77777777" w:rsidR="0030630D" w:rsidRDefault="0030630D" w:rsidP="0030630D">
      <w:pPr>
        <w:pStyle w:val="ListParagraph"/>
        <w:numPr>
          <w:ilvl w:val="0"/>
          <w:numId w:val="1"/>
        </w:numPr>
      </w:pPr>
      <w:r>
        <w:t>To develop participants knowledge of acupuncture analgesia and how this may be applied to neurological patients</w:t>
      </w:r>
    </w:p>
    <w:p w14:paraId="45EE12E4" w14:textId="77777777" w:rsidR="0030630D" w:rsidRPr="0030630D" w:rsidRDefault="0030630D" w:rsidP="0030630D">
      <w:pPr>
        <w:pStyle w:val="ListParagraph"/>
        <w:numPr>
          <w:ilvl w:val="0"/>
          <w:numId w:val="1"/>
        </w:numPr>
      </w:pPr>
      <w:r>
        <w:t>To develop understanding and practical application of treatment of myofascial trigger points in patients with neurological conditions</w:t>
      </w:r>
    </w:p>
    <w:sectPr w:rsidR="0030630D" w:rsidRPr="00306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B2012"/>
    <w:multiLevelType w:val="hybridMultilevel"/>
    <w:tmpl w:val="7708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17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0D"/>
    <w:rsid w:val="00112677"/>
    <w:rsid w:val="00260BA9"/>
    <w:rsid w:val="002F5D96"/>
    <w:rsid w:val="0030630D"/>
    <w:rsid w:val="00422E7A"/>
    <w:rsid w:val="004D7AF1"/>
    <w:rsid w:val="005E5499"/>
    <w:rsid w:val="00995A1E"/>
    <w:rsid w:val="00E86BBB"/>
    <w:rsid w:val="00FD2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77B4"/>
  <w15:docId w15:val="{57ADB35A-6961-4B6B-8B2F-97C9ED5C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eamonnmcguire@gmail.com</dc:creator>
  <cp:lastModifiedBy>Eamonn McGuire</cp:lastModifiedBy>
  <cp:revision>6</cp:revision>
  <dcterms:created xsi:type="dcterms:W3CDTF">2025-04-28T14:42:00Z</dcterms:created>
  <dcterms:modified xsi:type="dcterms:W3CDTF">2025-04-28T14:52:00Z</dcterms:modified>
</cp:coreProperties>
</file>